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A496" w14:textId="5254320F" w:rsidR="00C56938" w:rsidRPr="001E64A2" w:rsidRDefault="00C93BAF" w:rsidP="00C93BAF">
      <w:pPr>
        <w:jc w:val="center"/>
        <w:rPr>
          <w:b/>
          <w:bCs/>
          <w:sz w:val="32"/>
          <w:szCs w:val="32"/>
          <w:u w:val="single"/>
        </w:rPr>
      </w:pPr>
      <w:r w:rsidRPr="001E64A2">
        <w:rPr>
          <w:b/>
          <w:bCs/>
          <w:sz w:val="32"/>
          <w:szCs w:val="32"/>
          <w:u w:val="single"/>
        </w:rPr>
        <w:t>Liste de 78 tours</w:t>
      </w:r>
    </w:p>
    <w:p w14:paraId="177F5447" w14:textId="1879F1B8" w:rsidR="00C93BAF" w:rsidRDefault="00C93BAF" w:rsidP="00C93BAF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2"/>
        <w:gridCol w:w="3367"/>
        <w:gridCol w:w="1627"/>
      </w:tblGrid>
      <w:tr w:rsidR="00531924" w:rsidRPr="00C93BAF" w14:paraId="51CD3075" w14:textId="77777777" w:rsidTr="00C93BAF">
        <w:tc>
          <w:tcPr>
            <w:tcW w:w="0" w:type="auto"/>
          </w:tcPr>
          <w:p w14:paraId="1D788607" w14:textId="77777777" w:rsidR="00C93BAF" w:rsidRDefault="00C93BAF" w:rsidP="00C93BAF">
            <w:pPr>
              <w:rPr>
                <w:b/>
                <w:bCs/>
              </w:rPr>
            </w:pPr>
            <w:r w:rsidRPr="00567750">
              <w:rPr>
                <w:b/>
                <w:bCs/>
              </w:rPr>
              <w:t>Titres</w:t>
            </w:r>
          </w:p>
          <w:p w14:paraId="31FDD2E6" w14:textId="0D980EB2" w:rsidR="001E64A2" w:rsidRPr="00567750" w:rsidRDefault="001E64A2" w:rsidP="00C93BA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1909DF0" w14:textId="59472DC8" w:rsidR="00C93BAF" w:rsidRPr="00567750" w:rsidRDefault="00C93BAF" w:rsidP="00C93BAF">
            <w:pPr>
              <w:rPr>
                <w:b/>
                <w:bCs/>
              </w:rPr>
            </w:pPr>
            <w:r w:rsidRPr="00567750">
              <w:rPr>
                <w:b/>
                <w:bCs/>
              </w:rPr>
              <w:t>Chanteur / Orchestre</w:t>
            </w:r>
          </w:p>
        </w:tc>
        <w:tc>
          <w:tcPr>
            <w:tcW w:w="0" w:type="auto"/>
          </w:tcPr>
          <w:p w14:paraId="5407FEF7" w14:textId="6EFA201D" w:rsidR="00C93BAF" w:rsidRPr="00567750" w:rsidRDefault="00C93BAF" w:rsidP="00C93BAF">
            <w:pPr>
              <w:rPr>
                <w:b/>
                <w:bCs/>
              </w:rPr>
            </w:pPr>
            <w:r w:rsidRPr="00567750">
              <w:rPr>
                <w:b/>
                <w:bCs/>
              </w:rPr>
              <w:t>Editeur</w:t>
            </w:r>
          </w:p>
        </w:tc>
      </w:tr>
      <w:tr w:rsidR="00531924" w:rsidRPr="00C93BAF" w14:paraId="516ECA5C" w14:textId="77777777" w:rsidTr="00C93BAF">
        <w:tc>
          <w:tcPr>
            <w:tcW w:w="0" w:type="auto"/>
          </w:tcPr>
          <w:p w14:paraId="08A9643D" w14:textId="3B71AB00" w:rsidR="00C93BAF" w:rsidRDefault="00567750" w:rsidP="00C93BAF">
            <w:r>
              <w:t>Les contes d’Hoffmann, Offenbach</w:t>
            </w:r>
          </w:p>
          <w:p w14:paraId="47C8D377" w14:textId="10E8B2A9" w:rsidR="00567750" w:rsidRPr="00C93BAF" w:rsidRDefault="00567750" w:rsidP="00C93BAF">
            <w:r>
              <w:t>(« Barcarolle » et « Elle a fui, la tourterelle »)</w:t>
            </w:r>
          </w:p>
        </w:tc>
        <w:tc>
          <w:tcPr>
            <w:tcW w:w="0" w:type="auto"/>
          </w:tcPr>
          <w:p w14:paraId="7E6569B2" w14:textId="0F11779A" w:rsidR="00C93BAF" w:rsidRPr="00C93BAF" w:rsidRDefault="00567750" w:rsidP="00C93BAF">
            <w:r>
              <w:t>Melles G. Feraldy et G. Cernay / Eugène Bigot</w:t>
            </w:r>
          </w:p>
        </w:tc>
        <w:tc>
          <w:tcPr>
            <w:tcW w:w="0" w:type="auto"/>
          </w:tcPr>
          <w:p w14:paraId="257E9171" w14:textId="77777777" w:rsidR="00C93BAF" w:rsidRDefault="00567750" w:rsidP="00C93BAF">
            <w:r>
              <w:t>Columbia</w:t>
            </w:r>
          </w:p>
          <w:p w14:paraId="1394E055" w14:textId="6CB05AB4" w:rsidR="000F5EEE" w:rsidRPr="00C93BAF" w:rsidRDefault="000F5EEE" w:rsidP="00C93BAF">
            <w:r>
              <w:t>(diam. 25)</w:t>
            </w:r>
          </w:p>
        </w:tc>
      </w:tr>
      <w:tr w:rsidR="00531924" w:rsidRPr="00C93BAF" w14:paraId="603DB878" w14:textId="77777777" w:rsidTr="00C93BAF">
        <w:tc>
          <w:tcPr>
            <w:tcW w:w="0" w:type="auto"/>
          </w:tcPr>
          <w:p w14:paraId="22560F14" w14:textId="51C1A3E0" w:rsidR="00C93BAF" w:rsidRPr="00C93BAF" w:rsidRDefault="00567750" w:rsidP="00C93BAF">
            <w:r>
              <w:t>« Les sapins » et « L’angélus de la mer »</w:t>
            </w:r>
          </w:p>
        </w:tc>
        <w:tc>
          <w:tcPr>
            <w:tcW w:w="0" w:type="auto"/>
          </w:tcPr>
          <w:p w14:paraId="5A8D3C12" w14:textId="77582281" w:rsidR="00C93BAF" w:rsidRPr="00C93BAF" w:rsidRDefault="00567750" w:rsidP="00C93BAF">
            <w:r>
              <w:t>M. Guenot / P. Chagnon</w:t>
            </w:r>
          </w:p>
        </w:tc>
        <w:tc>
          <w:tcPr>
            <w:tcW w:w="0" w:type="auto"/>
          </w:tcPr>
          <w:p w14:paraId="50337F88" w14:textId="77777777" w:rsidR="00C93BAF" w:rsidRDefault="00567750" w:rsidP="00C93BAF">
            <w:r>
              <w:t>Columbia</w:t>
            </w:r>
          </w:p>
          <w:p w14:paraId="77465527" w14:textId="62B0600B" w:rsidR="000F5EEE" w:rsidRPr="00C93BAF" w:rsidRDefault="000F5EEE" w:rsidP="00C93BAF">
            <w:r>
              <w:t>(diam. 25)</w:t>
            </w:r>
          </w:p>
        </w:tc>
      </w:tr>
      <w:tr w:rsidR="00531924" w:rsidRPr="00C93BAF" w14:paraId="7F70161A" w14:textId="77777777" w:rsidTr="00C93BAF">
        <w:tc>
          <w:tcPr>
            <w:tcW w:w="0" w:type="auto"/>
          </w:tcPr>
          <w:p w14:paraId="3ADAC4D0" w14:textId="63F4F65D" w:rsidR="00C93BAF" w:rsidRPr="00C93BAF" w:rsidRDefault="00567750" w:rsidP="00C93BAF">
            <w:r>
              <w:t>« Marinella »</w:t>
            </w:r>
            <w:r w:rsidR="00C337E6">
              <w:t xml:space="preserve"> et « J’aime les femmes, c’est ma folie » (film « Marinella »)</w:t>
            </w:r>
          </w:p>
        </w:tc>
        <w:tc>
          <w:tcPr>
            <w:tcW w:w="0" w:type="auto"/>
          </w:tcPr>
          <w:p w14:paraId="75BD24A5" w14:textId="3B102DEB" w:rsidR="00C93BAF" w:rsidRPr="00C93BAF" w:rsidRDefault="00C337E6" w:rsidP="00C93BAF">
            <w:r>
              <w:t>R. Charlys</w:t>
            </w:r>
          </w:p>
        </w:tc>
        <w:tc>
          <w:tcPr>
            <w:tcW w:w="0" w:type="auto"/>
          </w:tcPr>
          <w:p w14:paraId="6A7DFCB6" w14:textId="77777777" w:rsidR="00C93BAF" w:rsidRDefault="00C337E6" w:rsidP="00C93BAF">
            <w:r>
              <w:t>Pagode</w:t>
            </w:r>
          </w:p>
          <w:p w14:paraId="7433B9E9" w14:textId="7E54CFB2" w:rsidR="000F5EEE" w:rsidRPr="00C93BAF" w:rsidRDefault="000F5EEE" w:rsidP="00C93BAF">
            <w:r>
              <w:t>(diam. 25)</w:t>
            </w:r>
          </w:p>
        </w:tc>
      </w:tr>
      <w:tr w:rsidR="00531924" w:rsidRPr="00C93BAF" w14:paraId="1B33F9FC" w14:textId="77777777" w:rsidTr="00C93BAF">
        <w:tc>
          <w:tcPr>
            <w:tcW w:w="0" w:type="auto"/>
          </w:tcPr>
          <w:p w14:paraId="0A0CEA65" w14:textId="39C56818" w:rsidR="00C93BAF" w:rsidRPr="00C93BAF" w:rsidRDefault="00C337E6" w:rsidP="00C93BAF">
            <w:r>
              <w:t>« Ninon » et « Quand on est vraiment amoureux » (film « Un soir de réveillon »)</w:t>
            </w:r>
          </w:p>
        </w:tc>
        <w:tc>
          <w:tcPr>
            <w:tcW w:w="0" w:type="auto"/>
          </w:tcPr>
          <w:p w14:paraId="2C88DD6A" w14:textId="4710D1DA" w:rsidR="00C93BAF" w:rsidRPr="00C93BAF" w:rsidRDefault="00C337E6" w:rsidP="00C93BAF">
            <w:r>
              <w:t>Valentino</w:t>
            </w:r>
          </w:p>
        </w:tc>
        <w:tc>
          <w:tcPr>
            <w:tcW w:w="0" w:type="auto"/>
          </w:tcPr>
          <w:p w14:paraId="1741BF29" w14:textId="77777777" w:rsidR="00C93BAF" w:rsidRDefault="00C337E6" w:rsidP="00C93BAF">
            <w:r>
              <w:t>Pagode</w:t>
            </w:r>
          </w:p>
          <w:p w14:paraId="19A2F23E" w14:textId="54307C1D" w:rsidR="000F5EEE" w:rsidRPr="00C93BAF" w:rsidRDefault="000F5EEE" w:rsidP="00C93BAF">
            <w:r>
              <w:t>(</w:t>
            </w:r>
            <w:r w:rsidR="00D80303">
              <w:t>diam</w:t>
            </w:r>
            <w:r>
              <w:t>. 25)</w:t>
            </w:r>
          </w:p>
        </w:tc>
      </w:tr>
      <w:tr w:rsidR="00531924" w:rsidRPr="00C337E6" w14:paraId="6ED69F41" w14:textId="77777777" w:rsidTr="00C93BAF">
        <w:tc>
          <w:tcPr>
            <w:tcW w:w="0" w:type="auto"/>
          </w:tcPr>
          <w:p w14:paraId="3409FAA2" w14:textId="5C8F6383" w:rsidR="00C93BAF" w:rsidRPr="00C93BAF" w:rsidRDefault="00C337E6" w:rsidP="00C93BAF">
            <w:r>
              <w:t>« Marche grecque » et « Polka des fauvettes »</w:t>
            </w:r>
          </w:p>
        </w:tc>
        <w:tc>
          <w:tcPr>
            <w:tcW w:w="0" w:type="auto"/>
          </w:tcPr>
          <w:p w14:paraId="7DE0FAA1" w14:textId="0DA7C39A" w:rsidR="00C93BAF" w:rsidRPr="00C337E6" w:rsidRDefault="00C337E6" w:rsidP="00C93BAF">
            <w:pPr>
              <w:rPr>
                <w:lang w:val="en-GB"/>
              </w:rPr>
            </w:pPr>
            <w:r w:rsidRPr="00C337E6">
              <w:rPr>
                <w:lang w:val="en-GB"/>
              </w:rPr>
              <w:t xml:space="preserve">Grand </w:t>
            </w:r>
            <w:r w:rsidR="00D80303">
              <w:rPr>
                <w:lang w:val="en-GB"/>
              </w:rPr>
              <w:t>O</w:t>
            </w:r>
            <w:r w:rsidRPr="00C337E6">
              <w:rPr>
                <w:lang w:val="en-GB"/>
              </w:rPr>
              <w:t>rchestre Odéon Military / M</w:t>
            </w:r>
            <w:r>
              <w:rPr>
                <w:lang w:val="en-GB"/>
              </w:rPr>
              <w:t>. L. Blémant</w:t>
            </w:r>
          </w:p>
        </w:tc>
        <w:tc>
          <w:tcPr>
            <w:tcW w:w="0" w:type="auto"/>
          </w:tcPr>
          <w:p w14:paraId="7F640D64" w14:textId="77777777" w:rsidR="00C93BAF" w:rsidRDefault="00C337E6" w:rsidP="00C93BAF">
            <w:pPr>
              <w:rPr>
                <w:lang w:val="en-GB"/>
              </w:rPr>
            </w:pPr>
            <w:r>
              <w:rPr>
                <w:lang w:val="en-GB"/>
              </w:rPr>
              <w:t>Odéon</w:t>
            </w:r>
          </w:p>
          <w:p w14:paraId="3AFBF444" w14:textId="3C62C438" w:rsidR="000F5EEE" w:rsidRPr="00C337E6" w:rsidRDefault="000F5EEE" w:rsidP="00C93BAF">
            <w:pPr>
              <w:rPr>
                <w:lang w:val="en-GB"/>
              </w:rPr>
            </w:pPr>
            <w:r>
              <w:t>(diam. 25)</w:t>
            </w:r>
          </w:p>
        </w:tc>
      </w:tr>
      <w:tr w:rsidR="00531924" w:rsidRPr="00C337E6" w14:paraId="3113EFD6" w14:textId="77777777" w:rsidTr="00C93BAF">
        <w:tc>
          <w:tcPr>
            <w:tcW w:w="0" w:type="auto"/>
          </w:tcPr>
          <w:p w14:paraId="3AA8768D" w14:textId="485C2051" w:rsidR="00C93BAF" w:rsidRPr="00C337E6" w:rsidRDefault="00C337E6" w:rsidP="00C93BAF">
            <w:r w:rsidRPr="00C337E6">
              <w:t>“Bonsoir chéri” et “L’amour es</w:t>
            </w:r>
            <w:r>
              <w:t>t un dieu »</w:t>
            </w:r>
          </w:p>
        </w:tc>
        <w:tc>
          <w:tcPr>
            <w:tcW w:w="0" w:type="auto"/>
          </w:tcPr>
          <w:p w14:paraId="6BD8D576" w14:textId="063D2A37" w:rsidR="00C93BAF" w:rsidRPr="00C337E6" w:rsidRDefault="006B5323" w:rsidP="00C93BAF">
            <w:r>
              <w:t>J. Sorbier / Orchestre Ultraphone, direction G. Courquin fils</w:t>
            </w:r>
          </w:p>
        </w:tc>
        <w:tc>
          <w:tcPr>
            <w:tcW w:w="0" w:type="auto"/>
          </w:tcPr>
          <w:p w14:paraId="25BE6F19" w14:textId="77777777" w:rsidR="00C93BAF" w:rsidRDefault="006B5323" w:rsidP="00C93BAF">
            <w:r>
              <w:t>Ultraphone</w:t>
            </w:r>
          </w:p>
          <w:p w14:paraId="788212B0" w14:textId="15B8D8E4" w:rsidR="000F5EEE" w:rsidRPr="00C337E6" w:rsidRDefault="000F5EEE" w:rsidP="00C93BAF">
            <w:r>
              <w:t>(diam. 25)</w:t>
            </w:r>
          </w:p>
        </w:tc>
      </w:tr>
      <w:tr w:rsidR="00531924" w:rsidRPr="00C337E6" w14:paraId="66573255" w14:textId="77777777" w:rsidTr="00C93BAF">
        <w:tc>
          <w:tcPr>
            <w:tcW w:w="0" w:type="auto"/>
          </w:tcPr>
          <w:p w14:paraId="64E4AEFF" w14:textId="2E4CCD5A" w:rsidR="00C93BAF" w:rsidRPr="00C337E6" w:rsidRDefault="006B5323" w:rsidP="00C93BAF">
            <w:r>
              <w:t>« La mascotte », Audran et Contes d’Hoffmann « Barcarolle », Offenbach</w:t>
            </w:r>
          </w:p>
        </w:tc>
        <w:tc>
          <w:tcPr>
            <w:tcW w:w="0" w:type="auto"/>
          </w:tcPr>
          <w:p w14:paraId="341A46B4" w14:textId="466DD07B" w:rsidR="00C93BAF" w:rsidRPr="00C337E6" w:rsidRDefault="006B5323" w:rsidP="00C93BAF">
            <w:r>
              <w:t>Grand orchestre symphonique</w:t>
            </w:r>
          </w:p>
        </w:tc>
        <w:tc>
          <w:tcPr>
            <w:tcW w:w="0" w:type="auto"/>
          </w:tcPr>
          <w:p w14:paraId="2169F4F2" w14:textId="77777777" w:rsidR="00C93BAF" w:rsidRDefault="006B5323" w:rsidP="00C93BAF">
            <w:r>
              <w:t>Excelsior</w:t>
            </w:r>
          </w:p>
          <w:p w14:paraId="6F17279A" w14:textId="78E6A3C7" w:rsidR="000F5EEE" w:rsidRPr="00C337E6" w:rsidRDefault="000F5EEE" w:rsidP="00C93BAF">
            <w:r>
              <w:t>(diam. 25)</w:t>
            </w:r>
          </w:p>
        </w:tc>
      </w:tr>
      <w:tr w:rsidR="00531924" w:rsidRPr="00C14F62" w14:paraId="62474A9F" w14:textId="77777777" w:rsidTr="00C93BAF">
        <w:tc>
          <w:tcPr>
            <w:tcW w:w="0" w:type="auto"/>
          </w:tcPr>
          <w:p w14:paraId="3A32DC98" w14:textId="7A864436" w:rsidR="00C93BAF" w:rsidRPr="00C337E6" w:rsidRDefault="006B5323" w:rsidP="00C93BAF">
            <w:r>
              <w:t>« La marche lorraine » et « Le régiment de Sambre-et-Meuse »</w:t>
            </w:r>
          </w:p>
        </w:tc>
        <w:tc>
          <w:tcPr>
            <w:tcW w:w="0" w:type="auto"/>
          </w:tcPr>
          <w:p w14:paraId="4C457468" w14:textId="1ECAAB95" w:rsidR="00C93BAF" w:rsidRPr="00C14F62" w:rsidRDefault="00C14F62" w:rsidP="00C93BAF">
            <w:r>
              <w:t>146</w:t>
            </w:r>
            <w:r w:rsidRPr="00C14F62">
              <w:rPr>
                <w:vertAlign w:val="superscript"/>
              </w:rPr>
              <w:t>e</w:t>
            </w:r>
            <w:r>
              <w:t xml:space="preserve"> R. I., direction M. F. Leroy ; </w:t>
            </w:r>
            <w:r w:rsidRPr="00C14F62">
              <w:t>151</w:t>
            </w:r>
            <w:r w:rsidRPr="00C14F62">
              <w:rPr>
                <w:vertAlign w:val="superscript"/>
              </w:rPr>
              <w:t>e</w:t>
            </w:r>
            <w:r w:rsidRPr="00C14F62">
              <w:t xml:space="preserve"> R. I., direction M. A. Massino</w:t>
            </w:r>
            <w:r>
              <w:t xml:space="preserve">n </w:t>
            </w:r>
          </w:p>
        </w:tc>
        <w:tc>
          <w:tcPr>
            <w:tcW w:w="0" w:type="auto"/>
          </w:tcPr>
          <w:p w14:paraId="2607B64C" w14:textId="77777777" w:rsidR="00C93BAF" w:rsidRDefault="00C14F62" w:rsidP="00C93BAF">
            <w:r>
              <w:t>Pathé</w:t>
            </w:r>
          </w:p>
          <w:p w14:paraId="1F8F94AC" w14:textId="10E93B02" w:rsidR="000F5EEE" w:rsidRPr="00C14F62" w:rsidRDefault="000F5EEE" w:rsidP="00C93BAF">
            <w:r>
              <w:t>(diam. 25)</w:t>
            </w:r>
          </w:p>
        </w:tc>
      </w:tr>
      <w:tr w:rsidR="00531924" w:rsidRPr="00C14F62" w14:paraId="305A0BF8" w14:textId="77777777" w:rsidTr="00C93BAF">
        <w:tc>
          <w:tcPr>
            <w:tcW w:w="0" w:type="auto"/>
          </w:tcPr>
          <w:p w14:paraId="6406A22E" w14:textId="78C3ED37" w:rsidR="00C93BAF" w:rsidRPr="00C14F62" w:rsidRDefault="00C14F62" w:rsidP="00C93BAF">
            <w:r>
              <w:t>« Le beau Danube bleu », Strauss</w:t>
            </w:r>
          </w:p>
        </w:tc>
        <w:tc>
          <w:tcPr>
            <w:tcW w:w="0" w:type="auto"/>
          </w:tcPr>
          <w:p w14:paraId="6D88B88B" w14:textId="13436370" w:rsidR="00C93BAF" w:rsidRPr="00C14F62" w:rsidRDefault="00C14F62" w:rsidP="00C93BAF">
            <w:r>
              <w:t>Rode / orchestre Tzigane</w:t>
            </w:r>
          </w:p>
        </w:tc>
        <w:tc>
          <w:tcPr>
            <w:tcW w:w="0" w:type="auto"/>
          </w:tcPr>
          <w:p w14:paraId="5A452682" w14:textId="77777777" w:rsidR="00C93BAF" w:rsidRDefault="00C14F62" w:rsidP="00C93BAF">
            <w:r>
              <w:t>Pathé</w:t>
            </w:r>
          </w:p>
          <w:p w14:paraId="311C93AC" w14:textId="29E3350D" w:rsidR="000F5EEE" w:rsidRPr="00C14F62" w:rsidRDefault="000F5EEE" w:rsidP="00C93BAF">
            <w:r>
              <w:t>(diam. 25)</w:t>
            </w:r>
          </w:p>
        </w:tc>
      </w:tr>
      <w:tr w:rsidR="00531924" w:rsidRPr="00C14F62" w14:paraId="499AD756" w14:textId="77777777" w:rsidTr="00C93BAF">
        <w:tc>
          <w:tcPr>
            <w:tcW w:w="0" w:type="auto"/>
          </w:tcPr>
          <w:p w14:paraId="098A04CF" w14:textId="2511BB99" w:rsidR="00C93BAF" w:rsidRPr="00C14F62" w:rsidRDefault="00C14F62" w:rsidP="00C93BAF">
            <w:r>
              <w:t>« Les saltimbanques », Ganne et « Mignon », Thomas</w:t>
            </w:r>
          </w:p>
        </w:tc>
        <w:tc>
          <w:tcPr>
            <w:tcW w:w="0" w:type="auto"/>
          </w:tcPr>
          <w:p w14:paraId="0EE73944" w14:textId="671669BC" w:rsidR="00C93BAF" w:rsidRPr="00C14F62" w:rsidRDefault="00C14F62" w:rsidP="00C93BAF">
            <w:r>
              <w:t>Orchestre symphonique</w:t>
            </w:r>
          </w:p>
        </w:tc>
        <w:tc>
          <w:tcPr>
            <w:tcW w:w="0" w:type="auto"/>
          </w:tcPr>
          <w:p w14:paraId="4AC0E7FB" w14:textId="77777777" w:rsidR="00C93BAF" w:rsidRDefault="00C14F62" w:rsidP="00C93BAF">
            <w:r>
              <w:t>Excelsior</w:t>
            </w:r>
          </w:p>
          <w:p w14:paraId="578CA4CB" w14:textId="65906398" w:rsidR="000F5EEE" w:rsidRPr="00C14F62" w:rsidRDefault="000F5EEE" w:rsidP="00C93BAF">
            <w:r>
              <w:t>(diam. 25)</w:t>
            </w:r>
          </w:p>
        </w:tc>
      </w:tr>
      <w:tr w:rsidR="00531924" w:rsidRPr="00C14F62" w14:paraId="4C320F17" w14:textId="77777777" w:rsidTr="00C93BAF">
        <w:tc>
          <w:tcPr>
            <w:tcW w:w="0" w:type="auto"/>
          </w:tcPr>
          <w:p w14:paraId="5443E50B" w14:textId="6A20B09D" w:rsidR="00C93BAF" w:rsidRPr="00C14F62" w:rsidRDefault="00531924" w:rsidP="00C93BAF">
            <w:r>
              <w:t>« Ohé ! Les copains » Marche 6/8 et « La java bleue » (film « Une java »)</w:t>
            </w:r>
          </w:p>
        </w:tc>
        <w:tc>
          <w:tcPr>
            <w:tcW w:w="0" w:type="auto"/>
          </w:tcPr>
          <w:p w14:paraId="4BB6B8ED" w14:textId="6D9CD902" w:rsidR="00C93BAF" w:rsidRPr="00C14F62" w:rsidRDefault="00531924" w:rsidP="00531924">
            <w:r>
              <w:t>Adrius / J. Vaissade</w:t>
            </w:r>
          </w:p>
        </w:tc>
        <w:tc>
          <w:tcPr>
            <w:tcW w:w="0" w:type="auto"/>
          </w:tcPr>
          <w:p w14:paraId="78D0A149" w14:textId="77777777" w:rsidR="00C93BAF" w:rsidRDefault="00C14F62" w:rsidP="00C93BAF">
            <w:r>
              <w:t>Gramophone</w:t>
            </w:r>
          </w:p>
          <w:p w14:paraId="3BE14573" w14:textId="76C86A1F" w:rsidR="000F5EEE" w:rsidRPr="00C14F62" w:rsidRDefault="000F5EEE" w:rsidP="00C93BAF">
            <w:r>
              <w:t>(diam. 25)</w:t>
            </w:r>
          </w:p>
        </w:tc>
      </w:tr>
      <w:tr w:rsidR="00531924" w:rsidRPr="00C14F62" w14:paraId="54473DD3" w14:textId="77777777" w:rsidTr="00C93BAF">
        <w:tc>
          <w:tcPr>
            <w:tcW w:w="0" w:type="auto"/>
          </w:tcPr>
          <w:p w14:paraId="3779B5AE" w14:textId="2CDA0484" w:rsidR="00C93BAF" w:rsidRPr="00C14F62" w:rsidRDefault="00531924" w:rsidP="00C93BAF">
            <w:r>
              <w:t>« La javache » et « Tout est rose »</w:t>
            </w:r>
          </w:p>
        </w:tc>
        <w:tc>
          <w:tcPr>
            <w:tcW w:w="0" w:type="auto"/>
          </w:tcPr>
          <w:p w14:paraId="533BA342" w14:textId="5A5505C9" w:rsidR="00C93BAF" w:rsidRPr="00C14F62" w:rsidRDefault="00531924" w:rsidP="00C93BAF">
            <w:r>
              <w:t>J. Vaissade</w:t>
            </w:r>
          </w:p>
        </w:tc>
        <w:tc>
          <w:tcPr>
            <w:tcW w:w="0" w:type="auto"/>
          </w:tcPr>
          <w:p w14:paraId="5D25B594" w14:textId="77777777" w:rsidR="00C93BAF" w:rsidRDefault="00531924" w:rsidP="00C93BAF">
            <w:r>
              <w:t>Gramophone</w:t>
            </w:r>
          </w:p>
          <w:p w14:paraId="31F30D05" w14:textId="0AB3CD8E" w:rsidR="000F5EEE" w:rsidRPr="00C14F62" w:rsidRDefault="000F5EEE" w:rsidP="00C93BAF">
            <w:r>
              <w:t>(diam. 25)</w:t>
            </w:r>
          </w:p>
        </w:tc>
      </w:tr>
      <w:tr w:rsidR="00531924" w:rsidRPr="00C14F62" w14:paraId="57268146" w14:textId="77777777" w:rsidTr="00C93BAF">
        <w:tc>
          <w:tcPr>
            <w:tcW w:w="0" w:type="auto"/>
          </w:tcPr>
          <w:p w14:paraId="4C1BACA8" w14:textId="23393900" w:rsidR="00C93BAF" w:rsidRPr="00C14F62" w:rsidRDefault="00531924" w:rsidP="00C93BAF">
            <w:r>
              <w:t>« Comme de bien entendu » (film « Circonstances atténuantes) et Y a des filles…sur tous les chemins » (film « Le maillot jaune »</w:t>
            </w:r>
          </w:p>
        </w:tc>
        <w:tc>
          <w:tcPr>
            <w:tcW w:w="0" w:type="auto"/>
          </w:tcPr>
          <w:p w14:paraId="5CBB7D2D" w14:textId="1A2C234C" w:rsidR="00C93BAF" w:rsidRPr="00C14F62" w:rsidRDefault="00531924" w:rsidP="00531924">
            <w:pPr>
              <w:pStyle w:val="Paragraphedeliste"/>
              <w:numPr>
                <w:ilvl w:val="0"/>
                <w:numId w:val="6"/>
              </w:numPr>
            </w:pPr>
            <w:r>
              <w:t>Préjean</w:t>
            </w:r>
            <w:r w:rsidR="001E64A2">
              <w:t xml:space="preserve"> / M. Cariven </w:t>
            </w:r>
          </w:p>
        </w:tc>
        <w:tc>
          <w:tcPr>
            <w:tcW w:w="0" w:type="auto"/>
          </w:tcPr>
          <w:p w14:paraId="5F0A4D52" w14:textId="77777777" w:rsidR="00C93BAF" w:rsidRDefault="001E64A2" w:rsidP="00C93BAF">
            <w:r>
              <w:t>Columbia</w:t>
            </w:r>
          </w:p>
          <w:p w14:paraId="1FBE0084" w14:textId="4609AFD7" w:rsidR="000F5EEE" w:rsidRPr="00C14F62" w:rsidRDefault="000F5EEE" w:rsidP="00C93BAF">
            <w:r>
              <w:t>(diam. 25)</w:t>
            </w:r>
          </w:p>
        </w:tc>
      </w:tr>
      <w:tr w:rsidR="00531924" w:rsidRPr="00C14F62" w14:paraId="3C2CD428" w14:textId="77777777" w:rsidTr="00C93BAF">
        <w:tc>
          <w:tcPr>
            <w:tcW w:w="0" w:type="auto"/>
          </w:tcPr>
          <w:p w14:paraId="7B3A328B" w14:textId="1951B5AD" w:rsidR="00C93BAF" w:rsidRPr="00C14F62" w:rsidRDefault="001E64A2" w:rsidP="00C93BAF">
            <w:r>
              <w:t>« Adieu Hawaï » et « Guitare d’amour »</w:t>
            </w:r>
          </w:p>
        </w:tc>
        <w:tc>
          <w:tcPr>
            <w:tcW w:w="0" w:type="auto"/>
          </w:tcPr>
          <w:p w14:paraId="02B1EFB8" w14:textId="76CAD052" w:rsidR="00C93BAF" w:rsidRPr="00C14F62" w:rsidRDefault="001E64A2" w:rsidP="00C93BAF">
            <w:r>
              <w:t>Tino Rossi / P. Chagnon et M. Cariven</w:t>
            </w:r>
          </w:p>
        </w:tc>
        <w:tc>
          <w:tcPr>
            <w:tcW w:w="0" w:type="auto"/>
          </w:tcPr>
          <w:p w14:paraId="602E6639" w14:textId="77777777" w:rsidR="00C93BAF" w:rsidRDefault="001E64A2" w:rsidP="00C93BAF">
            <w:r>
              <w:t>Columbia</w:t>
            </w:r>
          </w:p>
          <w:p w14:paraId="7F4604A3" w14:textId="6F147A09" w:rsidR="000F5EEE" w:rsidRPr="00C14F62" w:rsidRDefault="000F5EEE" w:rsidP="00C93BAF">
            <w:r>
              <w:t>(diam. 25)</w:t>
            </w:r>
          </w:p>
        </w:tc>
      </w:tr>
      <w:tr w:rsidR="00531924" w:rsidRPr="00C14F62" w14:paraId="1D25FA32" w14:textId="77777777" w:rsidTr="00C93BAF">
        <w:tc>
          <w:tcPr>
            <w:tcW w:w="0" w:type="auto"/>
          </w:tcPr>
          <w:p w14:paraId="1ED3E584" w14:textId="4037AB10" w:rsidR="00C93BAF" w:rsidRPr="00C14F62" w:rsidRDefault="001E64A2" w:rsidP="00C93BAF">
            <w:r>
              <w:t>« La veuve joyeuse » et « Le comte de Luxembourg »</w:t>
            </w:r>
          </w:p>
        </w:tc>
        <w:tc>
          <w:tcPr>
            <w:tcW w:w="0" w:type="auto"/>
          </w:tcPr>
          <w:p w14:paraId="4218AA68" w14:textId="443DD736" w:rsidR="00C93BAF" w:rsidRPr="00C14F62" w:rsidRDefault="001E64A2" w:rsidP="00C93BAF">
            <w:r>
              <w:t>N. Vallin et A. Baugé</w:t>
            </w:r>
          </w:p>
        </w:tc>
        <w:tc>
          <w:tcPr>
            <w:tcW w:w="0" w:type="auto"/>
          </w:tcPr>
          <w:p w14:paraId="6B693602" w14:textId="77777777" w:rsidR="00C93BAF" w:rsidRDefault="001E64A2" w:rsidP="00C93BAF">
            <w:r>
              <w:t>Pathé</w:t>
            </w:r>
          </w:p>
          <w:p w14:paraId="474E2D20" w14:textId="3E49EC6E" w:rsidR="000F5EEE" w:rsidRPr="00C14F62" w:rsidRDefault="000F5EEE" w:rsidP="00C93BAF">
            <w:r>
              <w:t>(diam. 25)</w:t>
            </w:r>
          </w:p>
        </w:tc>
      </w:tr>
      <w:tr w:rsidR="00531924" w:rsidRPr="001E64A2" w14:paraId="6E4AFAD1" w14:textId="77777777" w:rsidTr="00C93BAF">
        <w:tc>
          <w:tcPr>
            <w:tcW w:w="0" w:type="auto"/>
          </w:tcPr>
          <w:p w14:paraId="54FC1446" w14:textId="5572CC74" w:rsidR="00C93BAF" w:rsidRPr="001E64A2" w:rsidRDefault="001E64A2" w:rsidP="00C93BAF">
            <w:pPr>
              <w:rPr>
                <w:lang w:val="en-GB"/>
              </w:rPr>
            </w:pPr>
            <w:r w:rsidRPr="001E64A2">
              <w:rPr>
                <w:lang w:val="en-GB"/>
              </w:rPr>
              <w:t>« I’ve Got Rythm », Gershwin e</w:t>
            </w:r>
            <w:r>
              <w:rPr>
                <w:lang w:val="en-GB"/>
              </w:rPr>
              <w:t>t “Philippe Stomp”</w:t>
            </w:r>
          </w:p>
        </w:tc>
        <w:tc>
          <w:tcPr>
            <w:tcW w:w="0" w:type="auto"/>
          </w:tcPr>
          <w:p w14:paraId="65A29F8A" w14:textId="6992176C" w:rsidR="00C93BAF" w:rsidRPr="001E64A2" w:rsidRDefault="007B3257" w:rsidP="00C93BAF">
            <w:pPr>
              <w:rPr>
                <w:lang w:val="en-GB"/>
              </w:rPr>
            </w:pPr>
            <w:r>
              <w:rPr>
                <w:lang w:val="en-GB"/>
              </w:rPr>
              <w:t>P. Brun / Gus Viseur</w:t>
            </w:r>
          </w:p>
        </w:tc>
        <w:tc>
          <w:tcPr>
            <w:tcW w:w="0" w:type="auto"/>
          </w:tcPr>
          <w:p w14:paraId="5B64DD6C" w14:textId="77777777" w:rsidR="00C93BAF" w:rsidRDefault="007B3257" w:rsidP="00C93BAF">
            <w:pPr>
              <w:rPr>
                <w:lang w:val="en-GB"/>
              </w:rPr>
            </w:pPr>
            <w:r>
              <w:rPr>
                <w:lang w:val="en-GB"/>
              </w:rPr>
              <w:t>Columbia</w:t>
            </w:r>
          </w:p>
          <w:p w14:paraId="2ACF505E" w14:textId="478F7032" w:rsidR="000F5EEE" w:rsidRPr="001E64A2" w:rsidRDefault="000F5EEE" w:rsidP="00C93BAF">
            <w:pPr>
              <w:rPr>
                <w:lang w:val="en-GB"/>
              </w:rPr>
            </w:pPr>
            <w:r>
              <w:t>(diam. 25)</w:t>
            </w:r>
          </w:p>
        </w:tc>
      </w:tr>
      <w:tr w:rsidR="00531924" w:rsidRPr="007B3257" w14:paraId="339A74AE" w14:textId="77777777" w:rsidTr="00C93BAF">
        <w:tc>
          <w:tcPr>
            <w:tcW w:w="0" w:type="auto"/>
          </w:tcPr>
          <w:p w14:paraId="4D850781" w14:textId="30E4C817" w:rsidR="00C93BAF" w:rsidRPr="007B3257" w:rsidRDefault="007B3257" w:rsidP="00C93BAF">
            <w:r w:rsidRPr="007B3257">
              <w:t>“Il pleut sur la rout</w:t>
            </w:r>
            <w:r>
              <w:t>e » et « Des peines d’amour »</w:t>
            </w:r>
          </w:p>
        </w:tc>
        <w:tc>
          <w:tcPr>
            <w:tcW w:w="0" w:type="auto"/>
          </w:tcPr>
          <w:p w14:paraId="037DC924" w14:textId="7A96E447" w:rsidR="00C93BAF" w:rsidRPr="007B3257" w:rsidRDefault="007B3257" w:rsidP="00C93BAF">
            <w:r>
              <w:t>Tino Rossi / M. Cariven</w:t>
            </w:r>
          </w:p>
        </w:tc>
        <w:tc>
          <w:tcPr>
            <w:tcW w:w="0" w:type="auto"/>
          </w:tcPr>
          <w:p w14:paraId="1AB34CD7" w14:textId="77777777" w:rsidR="00C93BAF" w:rsidRDefault="007B3257" w:rsidP="00C93BAF">
            <w:r>
              <w:t>Columbia</w:t>
            </w:r>
          </w:p>
          <w:p w14:paraId="0B9A256D" w14:textId="6B979F7B" w:rsidR="000F5EEE" w:rsidRPr="007B3257" w:rsidRDefault="000F5EEE" w:rsidP="00C93BAF">
            <w:r>
              <w:t>(diam. 25)</w:t>
            </w:r>
          </w:p>
        </w:tc>
      </w:tr>
      <w:tr w:rsidR="00531924" w:rsidRPr="007B3257" w14:paraId="1F330AA5" w14:textId="77777777" w:rsidTr="00C93BAF">
        <w:tc>
          <w:tcPr>
            <w:tcW w:w="0" w:type="auto"/>
          </w:tcPr>
          <w:p w14:paraId="477B05E3" w14:textId="353705F2" w:rsidR="00C93BAF" w:rsidRPr="007B3257" w:rsidRDefault="007B3257" w:rsidP="00C93BAF">
            <w:r>
              <w:t xml:space="preserve">« La vie en rose » et « Un refrain courait dans la rue » </w:t>
            </w:r>
          </w:p>
        </w:tc>
        <w:tc>
          <w:tcPr>
            <w:tcW w:w="0" w:type="auto"/>
          </w:tcPr>
          <w:p w14:paraId="559DA4AA" w14:textId="7B7E1CC4" w:rsidR="00C93BAF" w:rsidRPr="007B3257" w:rsidRDefault="007B3257" w:rsidP="00C93BAF">
            <w:r>
              <w:t>Edith Piaf / G. Luypaerts</w:t>
            </w:r>
          </w:p>
        </w:tc>
        <w:tc>
          <w:tcPr>
            <w:tcW w:w="0" w:type="auto"/>
          </w:tcPr>
          <w:p w14:paraId="29CFF50F" w14:textId="77777777" w:rsidR="00C93BAF" w:rsidRDefault="007B3257" w:rsidP="00C93BAF">
            <w:r>
              <w:t>Columbia</w:t>
            </w:r>
          </w:p>
          <w:p w14:paraId="1BC2E760" w14:textId="4D065D97" w:rsidR="000F5EEE" w:rsidRPr="007B3257" w:rsidRDefault="000F5EEE" w:rsidP="00C93BAF">
            <w:r>
              <w:t>(diam. 25)</w:t>
            </w:r>
          </w:p>
        </w:tc>
      </w:tr>
      <w:tr w:rsidR="00531924" w:rsidRPr="007B3257" w14:paraId="1CABF0EF" w14:textId="77777777" w:rsidTr="00C93BAF">
        <w:tc>
          <w:tcPr>
            <w:tcW w:w="0" w:type="auto"/>
          </w:tcPr>
          <w:p w14:paraId="042C1B56" w14:textId="50ACE2E7" w:rsidR="00C93BAF" w:rsidRPr="007B3257" w:rsidRDefault="007B3257" w:rsidP="00C93BAF">
            <w:r>
              <w:t>« La sérénade à Léna » et Un violon dans la nuit »</w:t>
            </w:r>
          </w:p>
        </w:tc>
        <w:tc>
          <w:tcPr>
            <w:tcW w:w="0" w:type="auto"/>
          </w:tcPr>
          <w:p w14:paraId="2B2158FB" w14:textId="21B1072B" w:rsidR="00C93BAF" w:rsidRPr="007B3257" w:rsidRDefault="007B3257" w:rsidP="00C93BAF">
            <w:r>
              <w:t>Tino Rossi / M. Cariven</w:t>
            </w:r>
          </w:p>
        </w:tc>
        <w:tc>
          <w:tcPr>
            <w:tcW w:w="0" w:type="auto"/>
          </w:tcPr>
          <w:p w14:paraId="4A619A40" w14:textId="77777777" w:rsidR="00C93BAF" w:rsidRDefault="007B3257" w:rsidP="00C93BAF">
            <w:r>
              <w:t>Columbia</w:t>
            </w:r>
          </w:p>
          <w:p w14:paraId="395F6B80" w14:textId="1D6765CA" w:rsidR="000F5EEE" w:rsidRPr="007B3257" w:rsidRDefault="000F5EEE" w:rsidP="00C93BAF">
            <w:r>
              <w:t>(diam. 25)</w:t>
            </w:r>
          </w:p>
        </w:tc>
      </w:tr>
      <w:tr w:rsidR="00531924" w:rsidRPr="007B3257" w14:paraId="418BDCF5" w14:textId="77777777" w:rsidTr="00C93BAF">
        <w:tc>
          <w:tcPr>
            <w:tcW w:w="0" w:type="auto"/>
          </w:tcPr>
          <w:p w14:paraId="0B46B5BA" w14:textId="22B8B660" w:rsidR="00C93BAF" w:rsidRPr="007B3257" w:rsidRDefault="007B3257" w:rsidP="00C93BAF">
            <w:r>
              <w:t>«</w:t>
            </w:r>
            <w:r w:rsidR="000F5EEE">
              <w:t xml:space="preserve"> Faust,</w:t>
            </w:r>
            <w:r>
              <w:t> Chœur des soldats »</w:t>
            </w:r>
            <w:r w:rsidR="000F5EEE">
              <w:t>, Gounod</w:t>
            </w:r>
          </w:p>
        </w:tc>
        <w:tc>
          <w:tcPr>
            <w:tcW w:w="0" w:type="auto"/>
          </w:tcPr>
          <w:p w14:paraId="32B65D30" w14:textId="0396047A" w:rsidR="00C93BAF" w:rsidRPr="007B3257" w:rsidRDefault="000F5EEE" w:rsidP="00C93BAF">
            <w:r>
              <w:t>Melle Coiffier et M. Musy / M. Busser</w:t>
            </w:r>
          </w:p>
        </w:tc>
        <w:tc>
          <w:tcPr>
            <w:tcW w:w="0" w:type="auto"/>
          </w:tcPr>
          <w:p w14:paraId="5E8E85EE" w14:textId="77777777" w:rsidR="000F5EEE" w:rsidRDefault="000F5EEE" w:rsidP="00C93BAF">
            <w:r>
              <w:t>Gramophone</w:t>
            </w:r>
          </w:p>
          <w:p w14:paraId="1921D242" w14:textId="2221B504" w:rsidR="00C93BAF" w:rsidRPr="007B3257" w:rsidRDefault="000F5EEE" w:rsidP="00C93BAF">
            <w:r>
              <w:t>(diam. 30)</w:t>
            </w:r>
          </w:p>
        </w:tc>
      </w:tr>
    </w:tbl>
    <w:p w14:paraId="193AD1AC" w14:textId="77777777" w:rsidR="00C93BAF" w:rsidRPr="007B3257" w:rsidRDefault="00C93BAF" w:rsidP="00C93BAF"/>
    <w:sectPr w:rsidR="00C93BAF" w:rsidRPr="007B3257" w:rsidSect="006B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8AD"/>
    <w:multiLevelType w:val="hybridMultilevel"/>
    <w:tmpl w:val="D7D0C582"/>
    <w:lvl w:ilvl="0" w:tplc="1E4486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6C07"/>
    <w:multiLevelType w:val="hybridMultilevel"/>
    <w:tmpl w:val="A3FA2F78"/>
    <w:lvl w:ilvl="0" w:tplc="0C600D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B2B"/>
    <w:multiLevelType w:val="hybridMultilevel"/>
    <w:tmpl w:val="A476B10A"/>
    <w:lvl w:ilvl="0" w:tplc="F14EBD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4260"/>
    <w:multiLevelType w:val="hybridMultilevel"/>
    <w:tmpl w:val="A4503AB4"/>
    <w:lvl w:ilvl="0" w:tplc="2D100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774A"/>
    <w:multiLevelType w:val="hybridMultilevel"/>
    <w:tmpl w:val="A6F6DC80"/>
    <w:lvl w:ilvl="0" w:tplc="50F41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29A9"/>
    <w:multiLevelType w:val="hybridMultilevel"/>
    <w:tmpl w:val="A52405A2"/>
    <w:lvl w:ilvl="0" w:tplc="D84EE018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37" w:hanging="360"/>
      </w:pPr>
    </w:lvl>
    <w:lvl w:ilvl="2" w:tplc="040C001B" w:tentative="1">
      <w:start w:val="1"/>
      <w:numFmt w:val="lowerRoman"/>
      <w:lvlText w:val="%3."/>
      <w:lvlJc w:val="right"/>
      <w:pPr>
        <w:ind w:left="1757" w:hanging="180"/>
      </w:pPr>
    </w:lvl>
    <w:lvl w:ilvl="3" w:tplc="040C000F" w:tentative="1">
      <w:start w:val="1"/>
      <w:numFmt w:val="decimal"/>
      <w:lvlText w:val="%4."/>
      <w:lvlJc w:val="left"/>
      <w:pPr>
        <w:ind w:left="2477" w:hanging="360"/>
      </w:pPr>
    </w:lvl>
    <w:lvl w:ilvl="4" w:tplc="040C0019" w:tentative="1">
      <w:start w:val="1"/>
      <w:numFmt w:val="lowerLetter"/>
      <w:lvlText w:val="%5."/>
      <w:lvlJc w:val="left"/>
      <w:pPr>
        <w:ind w:left="3197" w:hanging="360"/>
      </w:pPr>
    </w:lvl>
    <w:lvl w:ilvl="5" w:tplc="040C001B" w:tentative="1">
      <w:start w:val="1"/>
      <w:numFmt w:val="lowerRoman"/>
      <w:lvlText w:val="%6."/>
      <w:lvlJc w:val="right"/>
      <w:pPr>
        <w:ind w:left="3917" w:hanging="180"/>
      </w:pPr>
    </w:lvl>
    <w:lvl w:ilvl="6" w:tplc="040C000F" w:tentative="1">
      <w:start w:val="1"/>
      <w:numFmt w:val="decimal"/>
      <w:lvlText w:val="%7."/>
      <w:lvlJc w:val="left"/>
      <w:pPr>
        <w:ind w:left="4637" w:hanging="360"/>
      </w:pPr>
    </w:lvl>
    <w:lvl w:ilvl="7" w:tplc="040C0019" w:tentative="1">
      <w:start w:val="1"/>
      <w:numFmt w:val="lowerLetter"/>
      <w:lvlText w:val="%8."/>
      <w:lvlJc w:val="left"/>
      <w:pPr>
        <w:ind w:left="5357" w:hanging="360"/>
      </w:pPr>
    </w:lvl>
    <w:lvl w:ilvl="8" w:tplc="040C001B" w:tentative="1">
      <w:start w:val="1"/>
      <w:numFmt w:val="lowerRoman"/>
      <w:lvlText w:val="%9."/>
      <w:lvlJc w:val="right"/>
      <w:pPr>
        <w:ind w:left="6077" w:hanging="180"/>
      </w:pPr>
    </w:lvl>
  </w:abstractNum>
  <w:num w:numId="1" w16cid:durableId="1247686939">
    <w:abstractNumId w:val="1"/>
  </w:num>
  <w:num w:numId="2" w16cid:durableId="911625247">
    <w:abstractNumId w:val="3"/>
  </w:num>
  <w:num w:numId="3" w16cid:durableId="2122069575">
    <w:abstractNumId w:val="0"/>
  </w:num>
  <w:num w:numId="4" w16cid:durableId="816728622">
    <w:abstractNumId w:val="2"/>
  </w:num>
  <w:num w:numId="5" w16cid:durableId="1098528391">
    <w:abstractNumId w:val="4"/>
  </w:num>
  <w:num w:numId="6" w16cid:durableId="7035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AF"/>
    <w:rsid w:val="000F5EEE"/>
    <w:rsid w:val="001E64A2"/>
    <w:rsid w:val="003B5E4A"/>
    <w:rsid w:val="00526289"/>
    <w:rsid w:val="00531924"/>
    <w:rsid w:val="00567750"/>
    <w:rsid w:val="006B5323"/>
    <w:rsid w:val="007B3257"/>
    <w:rsid w:val="00C14F62"/>
    <w:rsid w:val="00C337E6"/>
    <w:rsid w:val="00C56938"/>
    <w:rsid w:val="00C93BAF"/>
    <w:rsid w:val="00D8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EF6F"/>
  <w15:chartTrackingRefBased/>
  <w15:docId w15:val="{4307DD2E-9D35-4AD2-B67F-132AFF7D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B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ROUAIX</dc:creator>
  <cp:keywords/>
  <dc:description/>
  <cp:lastModifiedBy>Jean-Christophe ROUAIX</cp:lastModifiedBy>
  <cp:revision>1</cp:revision>
  <dcterms:created xsi:type="dcterms:W3CDTF">2022-07-25T15:48:00Z</dcterms:created>
  <dcterms:modified xsi:type="dcterms:W3CDTF">2022-07-25T16:49:00Z</dcterms:modified>
</cp:coreProperties>
</file>